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b/>
          <w:bCs/>
          <w:color w:val="333333"/>
          <w:sz w:val="19"/>
        </w:rPr>
        <w:t>Цель мероприятия</w:t>
      </w:r>
    </w:p>
    <w:p w:rsidR="00B87FD9" w:rsidRPr="00B87FD9" w:rsidRDefault="00B87FD9" w:rsidP="00B87F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выявление активных, </w:t>
      </w:r>
      <w:proofErr w:type="spellStart"/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креативных</w:t>
      </w:r>
      <w:proofErr w:type="spellEnd"/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, находчивых, талантливых девушек - старшеклассниц.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b/>
          <w:bCs/>
          <w:color w:val="333333"/>
          <w:sz w:val="19"/>
        </w:rPr>
        <w:t>Задачи</w:t>
      </w:r>
    </w:p>
    <w:p w:rsidR="00B87FD9" w:rsidRPr="00B87FD9" w:rsidRDefault="00B87FD9" w:rsidP="00B87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формирование положительной мотивации к предмету технология,</w:t>
      </w:r>
    </w:p>
    <w:p w:rsidR="00B87FD9" w:rsidRPr="00B87FD9" w:rsidRDefault="00B87FD9" w:rsidP="00B87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развитие эстетического вкуса, творческих способностей школьниц,</w:t>
      </w:r>
    </w:p>
    <w:p w:rsidR="00B87FD9" w:rsidRPr="00B87FD9" w:rsidRDefault="00B87FD9" w:rsidP="00B87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воспитание умения четко организовать практическую деятельность,</w:t>
      </w:r>
    </w:p>
    <w:p w:rsidR="00B87FD9" w:rsidRPr="00B87FD9" w:rsidRDefault="00B87FD9" w:rsidP="00B87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развитие коммуникативных способностей,</w:t>
      </w:r>
    </w:p>
    <w:p w:rsidR="00B87FD9" w:rsidRDefault="00B87FD9" w:rsidP="00B87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формирование и развитие духовно-нравственных качеств личности.</w:t>
      </w:r>
    </w:p>
    <w:p w:rsidR="00B87FD9" w:rsidRPr="00B87FD9" w:rsidRDefault="00B87FD9" w:rsidP="00B87F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19"/>
          <w:szCs w:val="19"/>
        </w:rPr>
      </w:pPr>
      <w:r>
        <w:rPr>
          <w:rFonts w:ascii="Helvetica" w:eastAsia="Times New Roman" w:hAnsi="Helvetica" w:cs="Helvetica"/>
          <w:color w:val="333333"/>
          <w:sz w:val="19"/>
          <w:szCs w:val="19"/>
        </w:rPr>
        <w:t>Мисс школы</w:t>
      </w:r>
      <w:r>
        <w:rPr>
          <w:rFonts w:ascii="Helvetica" w:eastAsia="Times New Roman" w:hAnsi="Helvetica" w:cs="Helvetica"/>
          <w:color w:val="333333"/>
          <w:sz w:val="19"/>
          <w:szCs w:val="19"/>
          <w:lang w:val="kk-KZ"/>
        </w:rPr>
        <w:t xml:space="preserve">: 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1)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Искакова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Назира</w:t>
      </w:r>
      <w:proofErr w:type="spellEnd"/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2)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Хасенова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Зарина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3)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Болекбаева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Аягоз</w:t>
      </w:r>
      <w:proofErr w:type="spellEnd"/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4)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Сатыбалды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Аружан</w:t>
      </w:r>
      <w:proofErr w:type="spellEnd"/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b/>
          <w:bCs/>
          <w:i/>
          <w:iCs/>
          <w:color w:val="333333"/>
          <w:sz w:val="19"/>
          <w:szCs w:val="19"/>
        </w:rPr>
        <w:t>Первый конкурс 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- </w:t>
      </w:r>
      <w:r w:rsidRPr="00B87FD9">
        <w:rPr>
          <w:rFonts w:ascii="Helvetica" w:eastAsia="Times New Roman" w:hAnsi="Helvetica" w:cs="Helvetica"/>
          <w:b/>
          <w:bCs/>
          <w:color w:val="333333"/>
          <w:sz w:val="19"/>
          <w:szCs w:val="19"/>
        </w:rPr>
        <w:t>Визитка.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 (Девушкам нужно рассказать о себе или о них расскажут группы поддержки). </w:t>
      </w:r>
      <w:r w:rsidRPr="00B87FD9">
        <w:rPr>
          <w:rFonts w:ascii="Helvetica" w:eastAsia="Times New Roman" w:hAnsi="Helvetica" w:cs="Helvetica"/>
          <w:i/>
          <w:iCs/>
          <w:color w:val="333333"/>
          <w:sz w:val="19"/>
          <w:szCs w:val="19"/>
        </w:rPr>
        <w:t>Жюри оценивает.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Следующий конкурс</w:t>
      </w:r>
      <w:r w:rsidRPr="00B87FD9">
        <w:rPr>
          <w:rFonts w:ascii="Helvetica" w:eastAsia="Times New Roman" w:hAnsi="Helvetica" w:cs="Helvetica"/>
          <w:b/>
          <w:bCs/>
          <w:color w:val="333333"/>
          <w:sz w:val="19"/>
          <w:szCs w:val="19"/>
        </w:rPr>
        <w:t> - Эрудиты</w:t>
      </w:r>
      <w:proofErr w:type="gramStart"/>
      <w:r w:rsidRPr="00B87FD9">
        <w:rPr>
          <w:rFonts w:ascii="Helvetica" w:eastAsia="Times New Roman" w:hAnsi="Helvetica" w:cs="Helvetica"/>
          <w:b/>
          <w:bCs/>
          <w:color w:val="333333"/>
          <w:sz w:val="19"/>
          <w:szCs w:val="19"/>
        </w:rPr>
        <w:t>.</w:t>
      </w:r>
      <w:proofErr w:type="gramEnd"/>
      <w:r w:rsidRPr="00B87FD9">
        <w:rPr>
          <w:rFonts w:ascii="Helvetica" w:eastAsia="Times New Roman" w:hAnsi="Helvetica" w:cs="Helvetica"/>
          <w:b/>
          <w:bCs/>
          <w:color w:val="333333"/>
          <w:sz w:val="19"/>
          <w:szCs w:val="19"/>
        </w:rPr>
        <w:t> </w:t>
      </w:r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gramStart"/>
      <w:r>
        <w:rPr>
          <w:rFonts w:ascii="Helvetica" w:eastAsia="Times New Roman" w:hAnsi="Helvetica" w:cs="Helvetica"/>
          <w:color w:val="333333"/>
          <w:sz w:val="19"/>
          <w:szCs w:val="19"/>
        </w:rPr>
        <w:t>н</w:t>
      </w:r>
      <w:proofErr w:type="gram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адо 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 задавать вопросы, а вы быстро без промедления должны на них ответить.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>
        <w:rPr>
          <w:rFonts w:ascii="Helvetica" w:eastAsia="Times New Roman" w:hAnsi="Helvetica" w:cs="Helvetica"/>
          <w:color w:val="333333"/>
          <w:sz w:val="19"/>
          <w:szCs w:val="19"/>
        </w:rPr>
        <w:t>1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) Изобретателем этого предмета был в начале XV </w:t>
      </w:r>
      <w:proofErr w:type="gramStart"/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в</w:t>
      </w:r>
      <w:proofErr w:type="gramEnd"/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. парижский рабочий - проволочник </w:t>
      </w:r>
      <w:proofErr w:type="spellStart"/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Туранжо</w:t>
      </w:r>
      <w:proofErr w:type="spellEnd"/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. Как всякая новинка, предмет ценился очень дорого. Его ближайшая родственница - обыкновенная булавка также ценилась довольно дорого и принесла своему изобретателю колоссальную сумму. Изготавливается этот предмет по номерам. Что это? (Иголка).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>
        <w:rPr>
          <w:rFonts w:ascii="Helvetica" w:eastAsia="Times New Roman" w:hAnsi="Helvetica" w:cs="Helvetica"/>
          <w:color w:val="333333"/>
          <w:sz w:val="19"/>
          <w:szCs w:val="19"/>
        </w:rPr>
        <w:t>2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) Как элемент костюма появился довольно поздно. Ни у древних греков, ни у римлян его не было. В Европе во второй половине XVI в. этот элемент костюма стал важнейшим. Изобретение его приписывают некой знатной испанке, которая таким образом скрывала свой физический недостаток.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В Европе этот элемент нередко стоил дороже всего костюма. И в наше время он - объект моды. Отошло в прошлое его былое великолепие, но, став скромным элементом одежды, он по-прежнему определяет ее стиль (Воротник).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>
        <w:rPr>
          <w:rFonts w:ascii="Helvetica" w:eastAsia="Times New Roman" w:hAnsi="Helvetica" w:cs="Helvetica"/>
          <w:color w:val="333333"/>
          <w:sz w:val="19"/>
          <w:szCs w:val="19"/>
        </w:rPr>
        <w:t>3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) В Древнем Египте фараон и знать носили этот предмет на голове, его форма и размеры свидетельствовали о социальном положении их владельца. В 17 веке во Франции этот элемент костюма снова стал популярным среди короля Людовика XIV и знати, его украшали бантами, лентами, драгоценными камнями, подвесками. ( Парик).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>
        <w:rPr>
          <w:rFonts w:ascii="Helvetica" w:eastAsia="Times New Roman" w:hAnsi="Helvetica" w:cs="Helvetica"/>
          <w:color w:val="333333"/>
          <w:sz w:val="19"/>
          <w:szCs w:val="19"/>
        </w:rPr>
        <w:t>4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) Это искусство пришло к нам с островов Индонезии: мастера издавна занимались там росписью ткани. Они наносили орнаменты восковой смесью, а затем ткань окрашивали в нужный цвет. Воск смывали, и на ткани оставался белый узор. (Батик)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i/>
          <w:iCs/>
          <w:color w:val="333333"/>
          <w:sz w:val="19"/>
          <w:szCs w:val="19"/>
        </w:rPr>
        <w:t>: 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И последний конкурс</w:t>
      </w:r>
      <w:r w:rsidRPr="00B87FD9">
        <w:rPr>
          <w:rFonts w:ascii="Helvetica" w:eastAsia="Times New Roman" w:hAnsi="Helvetica" w:cs="Helvetica"/>
          <w:i/>
          <w:iCs/>
          <w:color w:val="333333"/>
          <w:sz w:val="19"/>
          <w:szCs w:val="19"/>
        </w:rPr>
        <w:t> </w:t>
      </w:r>
      <w:r w:rsidRPr="00B87FD9">
        <w:rPr>
          <w:rFonts w:ascii="Helvetica" w:eastAsia="Times New Roman" w:hAnsi="Helvetica" w:cs="Helvetica"/>
          <w:b/>
          <w:bCs/>
          <w:i/>
          <w:iCs/>
          <w:color w:val="333333"/>
          <w:sz w:val="19"/>
          <w:szCs w:val="19"/>
        </w:rPr>
        <w:t>- </w:t>
      </w:r>
      <w:r w:rsidRPr="00B87FD9">
        <w:rPr>
          <w:rFonts w:ascii="Helvetica" w:eastAsia="Times New Roman" w:hAnsi="Helvetica" w:cs="Helvetica"/>
          <w:b/>
          <w:bCs/>
          <w:color w:val="333333"/>
          <w:sz w:val="19"/>
          <w:szCs w:val="19"/>
        </w:rPr>
        <w:t>Домашнее задание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Девушки приготовили свои номера, которыми они нас сейчас порадуют. (Каждая конкурсантка демонстрирует номер художественной самодеятельности).</w:t>
      </w:r>
    </w:p>
    <w:p w:rsidR="00B87FD9" w:rsidRPr="00B87FD9" w:rsidRDefault="00B87FD9" w:rsidP="00B87FD9">
      <w:pPr>
        <w:shd w:val="clear" w:color="auto" w:fill="FFFFFF"/>
        <w:spacing w:after="0" w:line="217" w:lineRule="atLeast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Успехов - в работе! Погоды - приятной!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Любви - чистой, нежной и постоянной!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Детишек - покорных! Тарелок - помытых!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Мужей - работящих и с улыбкой встречающих!</w:t>
      </w:r>
    </w:p>
    <w:p w:rsidR="00B87FD9" w:rsidRPr="00B87FD9" w:rsidRDefault="00B87FD9" w:rsidP="00B87FD9">
      <w:pPr>
        <w:shd w:val="clear" w:color="auto" w:fill="FFFFFF"/>
        <w:spacing w:after="0" w:line="217" w:lineRule="atLeast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Любви обжигающей, как в сериале!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По пять сериалов на каждом канале!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Поездок - не на огород, а на море!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Пирожных вкусных, но чтоб без калорий!</w:t>
      </w:r>
    </w:p>
    <w:p w:rsidR="00B87FD9" w:rsidRPr="00B87FD9" w:rsidRDefault="00B87FD9" w:rsidP="00B87FD9">
      <w:pPr>
        <w:shd w:val="clear" w:color="auto" w:fill="FFFFFF"/>
        <w:spacing w:after="0" w:line="217" w:lineRule="atLeast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Машин - иностранных, но руль чтобы слева!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Духов от "Диора"! Цветов - ежедневно!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Намерений - разных, но лучше серьёзных!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 xml:space="preserve">Жилищ - пятикомнатных и </w:t>
      </w:r>
      <w:proofErr w:type="spellStart"/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пятизвёздных</w:t>
      </w:r>
      <w:proofErr w:type="spellEnd"/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!</w:t>
      </w:r>
    </w:p>
    <w:p w:rsidR="00B87FD9" w:rsidRPr="00B87FD9" w:rsidRDefault="00B87FD9" w:rsidP="00B87FD9">
      <w:pPr>
        <w:shd w:val="clear" w:color="auto" w:fill="FFFFFF"/>
        <w:spacing w:after="109" w:line="217" w:lineRule="atLeast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Заслуженный отпуск - на пляжах и волнах!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Автобусов - вовремя и чтобы не полных!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И сбыться - мечте стать великой артисткой!!!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lastRenderedPageBreak/>
        <w:t>И женского дня - в год хотя бы раз 300!!!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</w:r>
      <w:proofErr w:type="gramStart"/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Ну</w:t>
      </w:r>
      <w:proofErr w:type="gramEnd"/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 xml:space="preserve"> вот и поздравили мы, как могли: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Мы - ведущие - всех женщин Земли!</w:t>
      </w:r>
    </w:p>
    <w:p w:rsidR="00EF3F96" w:rsidRDefault="00EF3F96"/>
    <w:sectPr w:rsidR="00EF3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4A16"/>
    <w:multiLevelType w:val="multilevel"/>
    <w:tmpl w:val="04D49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1C67B0"/>
    <w:multiLevelType w:val="multilevel"/>
    <w:tmpl w:val="12A2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87FD9"/>
    <w:rsid w:val="00B87FD9"/>
    <w:rsid w:val="00EF3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7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7F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6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5789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52967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704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441</Words>
  <Characters>2519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dcterms:created xsi:type="dcterms:W3CDTF">2018-04-19T11:55:00Z</dcterms:created>
  <dcterms:modified xsi:type="dcterms:W3CDTF">2018-04-19T11:55:00Z</dcterms:modified>
</cp:coreProperties>
</file>